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A9" w:rsidRPr="000A66D6" w:rsidRDefault="006222A9" w:rsidP="006222A9">
      <w:pPr>
        <w:jc w:val="right"/>
      </w:pPr>
      <w:r w:rsidRPr="000A66D6">
        <w:t>Mont de Marsan, le 04 novembre 2014</w:t>
      </w:r>
    </w:p>
    <w:p w:rsidR="006222A9" w:rsidRPr="000A66D6" w:rsidRDefault="006222A9"/>
    <w:p w:rsidR="007B48AE" w:rsidRPr="000A66D6" w:rsidRDefault="006222A9" w:rsidP="006222A9">
      <w:pPr>
        <w:jc w:val="center"/>
      </w:pPr>
      <w:r w:rsidRPr="000A66D6">
        <w:t>Madame, Monsieur,</w:t>
      </w:r>
    </w:p>
    <w:p w:rsidR="000A66D6" w:rsidRPr="000A66D6" w:rsidRDefault="006222A9" w:rsidP="0062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0A66D6">
        <w:rPr>
          <w:rFonts w:ascii="Times New Roman" w:eastAsia="Times New Roman" w:hAnsi="Times New Roman" w:cs="Times New Roman"/>
          <w:b/>
          <w:bCs/>
          <w:lang w:eastAsia="fr-FR"/>
        </w:rPr>
        <w:t>Un vélo en bon état et bien équipé contribue à garantir la sécurité de votre enfant qui vient au collège avec ce moyen de locomotion, ainsi que celle des autres usagers de la route.</w:t>
      </w:r>
    </w:p>
    <w:p w:rsidR="006222A9" w:rsidRPr="006222A9" w:rsidRDefault="006222A9" w:rsidP="0062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222A9">
        <w:rPr>
          <w:rFonts w:ascii="Times New Roman" w:eastAsia="Times New Roman" w:hAnsi="Times New Roman" w:cs="Times New Roman"/>
          <w:lang w:eastAsia="fr-FR"/>
        </w:rPr>
        <w:t xml:space="preserve">Les équipements obligatoires </w:t>
      </w:r>
      <w:r w:rsidRPr="000A66D6">
        <w:rPr>
          <w:rFonts w:ascii="Times New Roman" w:eastAsia="Times New Roman" w:hAnsi="Times New Roman" w:cs="Times New Roman"/>
          <w:lang w:eastAsia="fr-FR"/>
        </w:rPr>
        <w:t>sont les suivants</w:t>
      </w:r>
      <w:r w:rsidRPr="006222A9">
        <w:rPr>
          <w:rFonts w:ascii="Times New Roman" w:eastAsia="Times New Roman" w:hAnsi="Times New Roman" w:cs="Times New Roman"/>
          <w:lang w:eastAsia="fr-FR"/>
        </w:rPr>
        <w:t>:</w:t>
      </w:r>
    </w:p>
    <w:p w:rsidR="006222A9" w:rsidRPr="006222A9" w:rsidRDefault="006222A9" w:rsidP="00622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222A9">
        <w:rPr>
          <w:rFonts w:ascii="Times New Roman" w:eastAsia="Times New Roman" w:hAnsi="Times New Roman" w:cs="Times New Roman"/>
          <w:lang w:eastAsia="fr-FR"/>
        </w:rPr>
        <w:t>Deux freins, avant et arrière. </w:t>
      </w:r>
    </w:p>
    <w:p w:rsidR="006222A9" w:rsidRPr="006222A9" w:rsidRDefault="006222A9" w:rsidP="00622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222A9">
        <w:rPr>
          <w:rFonts w:ascii="Times New Roman" w:eastAsia="Times New Roman" w:hAnsi="Times New Roman" w:cs="Times New Roman"/>
          <w:lang w:eastAsia="fr-FR"/>
        </w:rPr>
        <w:t>Un feu avant jaune ou blanc et un feu arrière rouge. </w:t>
      </w:r>
    </w:p>
    <w:p w:rsidR="006222A9" w:rsidRPr="006222A9" w:rsidRDefault="006222A9" w:rsidP="00622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222A9">
        <w:rPr>
          <w:rFonts w:ascii="Times New Roman" w:eastAsia="Times New Roman" w:hAnsi="Times New Roman" w:cs="Times New Roman"/>
          <w:lang w:eastAsia="fr-FR"/>
        </w:rPr>
        <w:t>Un avertisseur sonore. </w:t>
      </w:r>
    </w:p>
    <w:p w:rsidR="006222A9" w:rsidRPr="006222A9" w:rsidRDefault="006222A9" w:rsidP="00622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222A9">
        <w:rPr>
          <w:rFonts w:ascii="Times New Roman" w:eastAsia="Times New Roman" w:hAnsi="Times New Roman" w:cs="Times New Roman"/>
          <w:lang w:eastAsia="fr-FR"/>
        </w:rPr>
        <w:t>Des catadioptres (dispositifs rétro-réfléchissants) : de couleur rouge à l’arrière, de couleur blanche à l’avant, de couleur orange sur les côtés et sur les pédales. </w:t>
      </w:r>
    </w:p>
    <w:p w:rsidR="00B5107B" w:rsidRPr="000A66D6" w:rsidRDefault="006222A9" w:rsidP="006C0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222A9">
        <w:rPr>
          <w:rFonts w:ascii="Times New Roman" w:eastAsia="Times New Roman" w:hAnsi="Times New Roman" w:cs="Times New Roman"/>
          <w:lang w:eastAsia="fr-FR"/>
        </w:rPr>
        <w:t xml:space="preserve">Le port d’un gilet </w:t>
      </w:r>
      <w:proofErr w:type="spellStart"/>
      <w:r w:rsidRPr="006222A9">
        <w:rPr>
          <w:rFonts w:ascii="Times New Roman" w:eastAsia="Times New Roman" w:hAnsi="Times New Roman" w:cs="Times New Roman"/>
          <w:lang w:eastAsia="fr-FR"/>
        </w:rPr>
        <w:t>rétroréfléchissant</w:t>
      </w:r>
      <w:proofErr w:type="spellEnd"/>
      <w:r w:rsidRPr="006222A9">
        <w:rPr>
          <w:rFonts w:ascii="Times New Roman" w:eastAsia="Times New Roman" w:hAnsi="Times New Roman" w:cs="Times New Roman"/>
          <w:lang w:eastAsia="fr-FR"/>
        </w:rPr>
        <w:t xml:space="preserve"> certifié est </w:t>
      </w:r>
      <w:r w:rsidRPr="000A66D6">
        <w:rPr>
          <w:rFonts w:ascii="Times New Roman" w:eastAsia="Times New Roman" w:hAnsi="Times New Roman" w:cs="Times New Roman"/>
          <w:lang w:eastAsia="fr-FR"/>
        </w:rPr>
        <w:t>fortement conseillé</w:t>
      </w:r>
      <w:r w:rsidRPr="006222A9">
        <w:rPr>
          <w:rFonts w:ascii="Times New Roman" w:eastAsia="Times New Roman" w:hAnsi="Times New Roman" w:cs="Times New Roman"/>
          <w:lang w:eastAsia="fr-FR"/>
        </w:rPr>
        <w:t>.</w:t>
      </w:r>
    </w:p>
    <w:p w:rsidR="000A66D6" w:rsidRPr="000A66D6" w:rsidRDefault="00B5107B" w:rsidP="00B51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A66D6">
        <w:rPr>
          <w:rFonts w:ascii="Times New Roman" w:eastAsia="Times New Roman" w:hAnsi="Times New Roman" w:cs="Times New Roman"/>
          <w:lang w:eastAsia="fr-FR"/>
        </w:rPr>
        <w:t>De plus, suite à plusieurs incidents au garage à vélos du collège, il est fortement conseillé aux élèves d’attacher leur vélo avec un anti-</w:t>
      </w:r>
      <w:proofErr w:type="spellStart"/>
      <w:r w:rsidRPr="000A66D6">
        <w:rPr>
          <w:rFonts w:ascii="Times New Roman" w:eastAsia="Times New Roman" w:hAnsi="Times New Roman" w:cs="Times New Roman"/>
          <w:lang w:eastAsia="fr-FR"/>
        </w:rPr>
        <w:t>vol.</w:t>
      </w:r>
      <w:proofErr w:type="spellEnd"/>
    </w:p>
    <w:p w:rsidR="000A66D6" w:rsidRPr="000A66D6" w:rsidRDefault="00B5107B" w:rsidP="00B51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A66D6">
        <w:rPr>
          <w:rFonts w:ascii="Times New Roman" w:eastAsia="Times New Roman" w:hAnsi="Times New Roman" w:cs="Times New Roman"/>
          <w:lang w:eastAsia="fr-FR"/>
        </w:rPr>
        <w:t>Je vous remercie de votre collaboration.</w:t>
      </w:r>
    </w:p>
    <w:p w:rsidR="00B5107B" w:rsidRPr="000A66D6" w:rsidRDefault="00B5107B" w:rsidP="00B51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  <w:t>Mlle MOUCHEBOEUF</w:t>
      </w:r>
    </w:p>
    <w:p w:rsidR="00B5107B" w:rsidRDefault="00B5107B" w:rsidP="00B51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  <w:t>CPE</w:t>
      </w:r>
    </w:p>
    <w:p w:rsidR="000A66D6" w:rsidRPr="000A66D6" w:rsidRDefault="000A66D6" w:rsidP="00B51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p w:rsidR="000A66D6" w:rsidRPr="000A66D6" w:rsidRDefault="000A66D6" w:rsidP="000A66D6">
      <w:pPr>
        <w:jc w:val="right"/>
      </w:pPr>
      <w:r w:rsidRPr="000A66D6">
        <w:t>Mont de Marsan, le 04 novembre 2014</w:t>
      </w:r>
    </w:p>
    <w:p w:rsidR="000A66D6" w:rsidRPr="000A66D6" w:rsidRDefault="000A66D6" w:rsidP="000A66D6">
      <w:pPr>
        <w:jc w:val="center"/>
      </w:pPr>
      <w:bookmarkStart w:id="0" w:name="_GoBack"/>
      <w:bookmarkEnd w:id="0"/>
      <w:r w:rsidRPr="000A66D6">
        <w:t>Madame, Monsieur,</w:t>
      </w:r>
    </w:p>
    <w:p w:rsidR="000A66D6" w:rsidRPr="006222A9" w:rsidRDefault="000A66D6" w:rsidP="000A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A66D6">
        <w:rPr>
          <w:rFonts w:ascii="Times New Roman" w:eastAsia="Times New Roman" w:hAnsi="Times New Roman" w:cs="Times New Roman"/>
          <w:b/>
          <w:bCs/>
          <w:lang w:eastAsia="fr-FR"/>
        </w:rPr>
        <w:t>Un vélo en bon état et bien équipé contribue à garantir la sécurité de votre enfant qui vient au collège avec ce moyen de locomotion, ainsi que celle des autres usagers de la route.</w:t>
      </w:r>
    </w:p>
    <w:p w:rsidR="000A66D6" w:rsidRPr="006222A9" w:rsidRDefault="000A66D6" w:rsidP="000A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222A9">
        <w:rPr>
          <w:rFonts w:ascii="Times New Roman" w:eastAsia="Times New Roman" w:hAnsi="Times New Roman" w:cs="Times New Roman"/>
          <w:lang w:eastAsia="fr-FR"/>
        </w:rPr>
        <w:t xml:space="preserve">Les équipements obligatoires </w:t>
      </w:r>
      <w:r w:rsidRPr="000A66D6">
        <w:rPr>
          <w:rFonts w:ascii="Times New Roman" w:eastAsia="Times New Roman" w:hAnsi="Times New Roman" w:cs="Times New Roman"/>
          <w:lang w:eastAsia="fr-FR"/>
        </w:rPr>
        <w:t>sont les suivants</w:t>
      </w:r>
      <w:r w:rsidRPr="006222A9">
        <w:rPr>
          <w:rFonts w:ascii="Times New Roman" w:eastAsia="Times New Roman" w:hAnsi="Times New Roman" w:cs="Times New Roman"/>
          <w:lang w:eastAsia="fr-FR"/>
        </w:rPr>
        <w:t>:</w:t>
      </w:r>
    </w:p>
    <w:p w:rsidR="000A66D6" w:rsidRPr="006222A9" w:rsidRDefault="000A66D6" w:rsidP="000A6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222A9">
        <w:rPr>
          <w:rFonts w:ascii="Times New Roman" w:eastAsia="Times New Roman" w:hAnsi="Times New Roman" w:cs="Times New Roman"/>
          <w:lang w:eastAsia="fr-FR"/>
        </w:rPr>
        <w:t>Deux freins, avant et arrière. </w:t>
      </w:r>
    </w:p>
    <w:p w:rsidR="000A66D6" w:rsidRPr="006222A9" w:rsidRDefault="000A66D6" w:rsidP="000A6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222A9">
        <w:rPr>
          <w:rFonts w:ascii="Times New Roman" w:eastAsia="Times New Roman" w:hAnsi="Times New Roman" w:cs="Times New Roman"/>
          <w:lang w:eastAsia="fr-FR"/>
        </w:rPr>
        <w:t>Un feu avant jaune ou blanc et un feu arrière rouge. </w:t>
      </w:r>
    </w:p>
    <w:p w:rsidR="000A66D6" w:rsidRPr="006222A9" w:rsidRDefault="000A66D6" w:rsidP="000A6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222A9">
        <w:rPr>
          <w:rFonts w:ascii="Times New Roman" w:eastAsia="Times New Roman" w:hAnsi="Times New Roman" w:cs="Times New Roman"/>
          <w:lang w:eastAsia="fr-FR"/>
        </w:rPr>
        <w:t>Un avertisseur sonore. </w:t>
      </w:r>
    </w:p>
    <w:p w:rsidR="000A66D6" w:rsidRPr="006222A9" w:rsidRDefault="000A66D6" w:rsidP="000A6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222A9">
        <w:rPr>
          <w:rFonts w:ascii="Times New Roman" w:eastAsia="Times New Roman" w:hAnsi="Times New Roman" w:cs="Times New Roman"/>
          <w:lang w:eastAsia="fr-FR"/>
        </w:rPr>
        <w:t>Des catadioptres (dispositifs rétro-réfléchissants) : de couleur rouge à l’arrière, de couleur blanche à l’avant, de couleur orange sur les côtés et sur les pédales. </w:t>
      </w:r>
    </w:p>
    <w:p w:rsidR="000A66D6" w:rsidRPr="000A66D6" w:rsidRDefault="000A66D6" w:rsidP="000A66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6222A9">
        <w:rPr>
          <w:rFonts w:ascii="Times New Roman" w:eastAsia="Times New Roman" w:hAnsi="Times New Roman" w:cs="Times New Roman"/>
          <w:lang w:eastAsia="fr-FR"/>
        </w:rPr>
        <w:t xml:space="preserve">Le port d’un gilet </w:t>
      </w:r>
      <w:proofErr w:type="spellStart"/>
      <w:r w:rsidRPr="006222A9">
        <w:rPr>
          <w:rFonts w:ascii="Times New Roman" w:eastAsia="Times New Roman" w:hAnsi="Times New Roman" w:cs="Times New Roman"/>
          <w:lang w:eastAsia="fr-FR"/>
        </w:rPr>
        <w:t>rétroréfléchissant</w:t>
      </w:r>
      <w:proofErr w:type="spellEnd"/>
      <w:r w:rsidRPr="006222A9">
        <w:rPr>
          <w:rFonts w:ascii="Times New Roman" w:eastAsia="Times New Roman" w:hAnsi="Times New Roman" w:cs="Times New Roman"/>
          <w:lang w:eastAsia="fr-FR"/>
        </w:rPr>
        <w:t xml:space="preserve"> certifié est </w:t>
      </w:r>
      <w:r w:rsidRPr="000A66D6">
        <w:rPr>
          <w:rFonts w:ascii="Times New Roman" w:eastAsia="Times New Roman" w:hAnsi="Times New Roman" w:cs="Times New Roman"/>
          <w:lang w:eastAsia="fr-FR"/>
        </w:rPr>
        <w:t>fortement conseillé</w:t>
      </w:r>
      <w:r w:rsidRPr="006222A9">
        <w:rPr>
          <w:rFonts w:ascii="Times New Roman" w:eastAsia="Times New Roman" w:hAnsi="Times New Roman" w:cs="Times New Roman"/>
          <w:lang w:eastAsia="fr-FR"/>
        </w:rPr>
        <w:t>.</w:t>
      </w:r>
    </w:p>
    <w:p w:rsidR="000A66D6" w:rsidRPr="000A66D6" w:rsidRDefault="000A66D6" w:rsidP="000A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A66D6">
        <w:rPr>
          <w:rFonts w:ascii="Times New Roman" w:eastAsia="Times New Roman" w:hAnsi="Times New Roman" w:cs="Times New Roman"/>
          <w:lang w:eastAsia="fr-FR"/>
        </w:rPr>
        <w:t xml:space="preserve">De plus, suite à plusieurs incidents au garage à vélos du collège, il est fortement conseillé aux élèves d’attacher leur vélo avec un </w:t>
      </w:r>
      <w:proofErr w:type="spellStart"/>
      <w:r w:rsidRPr="000A66D6">
        <w:rPr>
          <w:rFonts w:ascii="Times New Roman" w:eastAsia="Times New Roman" w:hAnsi="Times New Roman" w:cs="Times New Roman"/>
          <w:lang w:eastAsia="fr-FR"/>
        </w:rPr>
        <w:t>anti-vol</w:t>
      </w:r>
      <w:proofErr w:type="spellEnd"/>
      <w:r w:rsidRPr="000A66D6">
        <w:rPr>
          <w:rFonts w:ascii="Times New Roman" w:eastAsia="Times New Roman" w:hAnsi="Times New Roman" w:cs="Times New Roman"/>
          <w:lang w:eastAsia="fr-FR"/>
        </w:rPr>
        <w:t>.</w:t>
      </w:r>
    </w:p>
    <w:p w:rsidR="000A66D6" w:rsidRPr="000A66D6" w:rsidRDefault="000A66D6" w:rsidP="000A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A66D6">
        <w:rPr>
          <w:rFonts w:ascii="Times New Roman" w:eastAsia="Times New Roman" w:hAnsi="Times New Roman" w:cs="Times New Roman"/>
          <w:lang w:eastAsia="fr-FR"/>
        </w:rPr>
        <w:t>Je vous remercie de votre collaboration.</w:t>
      </w:r>
    </w:p>
    <w:p w:rsidR="000A66D6" w:rsidRPr="000A66D6" w:rsidRDefault="000A66D6" w:rsidP="000A6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  <w:t>Mlle MOUCHEBOEUF</w:t>
      </w:r>
    </w:p>
    <w:p w:rsidR="006222A9" w:rsidRPr="000A66D6" w:rsidRDefault="000A66D6" w:rsidP="000A66D6">
      <w:pPr>
        <w:spacing w:before="100" w:beforeAutospacing="1" w:after="100" w:afterAutospacing="1" w:line="240" w:lineRule="auto"/>
      </w:pP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</w:r>
      <w:r w:rsidRPr="000A66D6">
        <w:rPr>
          <w:rFonts w:ascii="Times New Roman" w:eastAsia="Times New Roman" w:hAnsi="Times New Roman" w:cs="Times New Roman"/>
          <w:lang w:eastAsia="fr-FR"/>
        </w:rPr>
        <w:tab/>
        <w:t>CPE</w:t>
      </w:r>
    </w:p>
    <w:sectPr w:rsidR="006222A9" w:rsidRPr="000A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EF" w:rsidRDefault="00B747EF" w:rsidP="000A66D6">
      <w:pPr>
        <w:spacing w:after="0" w:line="240" w:lineRule="auto"/>
      </w:pPr>
      <w:r>
        <w:separator/>
      </w:r>
    </w:p>
  </w:endnote>
  <w:endnote w:type="continuationSeparator" w:id="0">
    <w:p w:rsidR="00B747EF" w:rsidRDefault="00B747EF" w:rsidP="000A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EF" w:rsidRDefault="00B747EF" w:rsidP="000A66D6">
      <w:pPr>
        <w:spacing w:after="0" w:line="240" w:lineRule="auto"/>
      </w:pPr>
      <w:r>
        <w:separator/>
      </w:r>
    </w:p>
  </w:footnote>
  <w:footnote w:type="continuationSeparator" w:id="0">
    <w:p w:rsidR="00B747EF" w:rsidRDefault="00B747EF" w:rsidP="000A6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4281A"/>
    <w:multiLevelType w:val="multilevel"/>
    <w:tmpl w:val="3F2E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A9"/>
    <w:rsid w:val="000A66D6"/>
    <w:rsid w:val="006222A9"/>
    <w:rsid w:val="007B48AE"/>
    <w:rsid w:val="00B5107B"/>
    <w:rsid w:val="00B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CCEC8-59F3-4119-BD0F-CABCC7D9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22A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6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A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6D6"/>
  </w:style>
  <w:style w:type="paragraph" w:styleId="Pieddepage">
    <w:name w:val="footer"/>
    <w:basedOn w:val="Normal"/>
    <w:link w:val="PieddepageCar"/>
    <w:uiPriority w:val="99"/>
    <w:unhideWhenUsed/>
    <w:rsid w:val="000A6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cpe1</dc:creator>
  <cp:keywords/>
  <dc:description/>
  <cp:lastModifiedBy>cpe1</cp:lastModifiedBy>
  <cp:revision>3</cp:revision>
  <cp:lastPrinted>2014-11-04T07:33:00Z</cp:lastPrinted>
  <dcterms:created xsi:type="dcterms:W3CDTF">2014-11-04T07:18:00Z</dcterms:created>
  <dcterms:modified xsi:type="dcterms:W3CDTF">2014-11-04T07:49:00Z</dcterms:modified>
</cp:coreProperties>
</file>